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72" w:rsidRPr="00887577" w:rsidRDefault="00875472" w:rsidP="00887577">
      <w:pPr>
        <w:keepNext/>
        <w:spacing w:after="200" w:line="276" w:lineRule="auto"/>
        <w:jc w:val="center"/>
        <w:outlineLvl w:val="5"/>
        <w:rPr>
          <w:b/>
          <w:bCs/>
          <w:kern w:val="2"/>
          <w:sz w:val="24"/>
          <w:szCs w:val="24"/>
          <w:lang w:eastAsia="ru-RU"/>
        </w:rPr>
      </w:pPr>
      <w:r w:rsidRPr="00887577">
        <w:rPr>
          <w:b/>
          <w:bCs/>
          <w:kern w:val="2"/>
          <w:sz w:val="24"/>
          <w:szCs w:val="24"/>
          <w:lang w:eastAsia="ru-RU"/>
        </w:rPr>
        <w:t>БРЯНСКАЯ ОБЛАСТЬ</w:t>
      </w:r>
    </w:p>
    <w:p w:rsidR="00875472" w:rsidRPr="008B7289" w:rsidRDefault="00875472" w:rsidP="000D5D7A">
      <w:pPr>
        <w:jc w:val="center"/>
        <w:rPr>
          <w:b/>
          <w:bCs/>
          <w:kern w:val="2"/>
          <w:sz w:val="32"/>
          <w:szCs w:val="32"/>
          <w:lang w:eastAsia="ru-RU"/>
        </w:rPr>
      </w:pPr>
      <w:r w:rsidRPr="008B7289">
        <w:rPr>
          <w:b/>
          <w:bCs/>
          <w:kern w:val="2"/>
          <w:sz w:val="32"/>
          <w:szCs w:val="32"/>
          <w:lang w:eastAsia="ru-RU"/>
        </w:rPr>
        <w:t>ТЕРРИТОРИАЛЬНАЯ ИЗБИРАТЕЛЬНАЯ КОМИССИЯ</w:t>
      </w:r>
    </w:p>
    <w:p w:rsidR="00875472" w:rsidRDefault="00875472" w:rsidP="000D5D7A">
      <w:pPr>
        <w:jc w:val="center"/>
        <w:rPr>
          <w:b/>
          <w:kern w:val="2"/>
          <w:sz w:val="32"/>
          <w:szCs w:val="32"/>
          <w:lang w:eastAsia="ru-RU"/>
        </w:rPr>
      </w:pPr>
      <w:r w:rsidRPr="008B7289">
        <w:rPr>
          <w:b/>
          <w:kern w:val="2"/>
          <w:sz w:val="32"/>
          <w:szCs w:val="32"/>
          <w:lang w:eastAsia="ru-RU"/>
        </w:rPr>
        <w:t>МГЛИНСКОГО РАЙОНА</w:t>
      </w:r>
    </w:p>
    <w:p w:rsidR="00875472" w:rsidRDefault="00875472" w:rsidP="00387244">
      <w:pPr>
        <w:jc w:val="center"/>
        <w:rPr>
          <w:b/>
          <w:kern w:val="2"/>
          <w:sz w:val="24"/>
          <w:szCs w:val="24"/>
        </w:rPr>
      </w:pPr>
      <w:r w:rsidRPr="009125D8">
        <w:rPr>
          <w:b/>
          <w:kern w:val="2"/>
          <w:sz w:val="24"/>
          <w:szCs w:val="24"/>
        </w:rPr>
        <w:t>С ПО</w:t>
      </w:r>
      <w:r>
        <w:rPr>
          <w:b/>
          <w:kern w:val="2"/>
          <w:sz w:val="24"/>
          <w:szCs w:val="24"/>
        </w:rPr>
        <w:t>ЛНОМОЧИЯМИ ИЗБИРАТЕЛЬНЫХ КОМИССИ</w:t>
      </w:r>
      <w:r w:rsidRPr="009125D8">
        <w:rPr>
          <w:b/>
          <w:kern w:val="2"/>
          <w:sz w:val="24"/>
          <w:szCs w:val="24"/>
        </w:rPr>
        <w:t xml:space="preserve">Й МГЛИНСКОГО МУНИЦИПАЛЬНОГО РАЙОНА, МГЛИНСКОГО ГОРОДСКОГО </w:t>
      </w:r>
    </w:p>
    <w:p w:rsidR="00875472" w:rsidRPr="008B7289" w:rsidRDefault="00875472" w:rsidP="000D5D7A">
      <w:pPr>
        <w:jc w:val="center"/>
        <w:rPr>
          <w:b/>
          <w:kern w:val="2"/>
          <w:sz w:val="32"/>
          <w:szCs w:val="32"/>
          <w:lang w:eastAsia="ru-RU"/>
        </w:rPr>
      </w:pPr>
      <w:r w:rsidRPr="009125D8">
        <w:rPr>
          <w:b/>
          <w:kern w:val="2"/>
          <w:sz w:val="24"/>
          <w:szCs w:val="24"/>
        </w:rPr>
        <w:t xml:space="preserve">И СЕЛЬСКИХ </w:t>
      </w:r>
      <w:r>
        <w:rPr>
          <w:b/>
          <w:kern w:val="2"/>
          <w:sz w:val="24"/>
          <w:szCs w:val="24"/>
        </w:rPr>
        <w:t>П</w:t>
      </w:r>
      <w:r w:rsidRPr="009125D8">
        <w:rPr>
          <w:b/>
          <w:kern w:val="2"/>
          <w:sz w:val="24"/>
          <w:szCs w:val="24"/>
        </w:rPr>
        <w:t>ОСЕЛЕНИЙ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/>
      </w:tblPr>
      <w:tblGrid>
        <w:gridCol w:w="5070"/>
        <w:gridCol w:w="5010"/>
      </w:tblGrid>
      <w:tr w:rsidR="00875472" w:rsidRPr="00CE4588" w:rsidTr="000C222C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75472" w:rsidRDefault="00875472" w:rsidP="000B48AA">
            <w:pPr>
              <w:spacing w:line="276" w:lineRule="auto"/>
              <w:jc w:val="center"/>
              <w:rPr>
                <w:b/>
                <w:bCs/>
                <w:kern w:val="2"/>
                <w:sz w:val="26"/>
                <w:szCs w:val="26"/>
                <w:lang w:eastAsia="ru-RU"/>
              </w:rPr>
            </w:pPr>
          </w:p>
          <w:p w:rsidR="00875472" w:rsidRPr="00387244" w:rsidRDefault="00875472" w:rsidP="000B48AA">
            <w:pPr>
              <w:spacing w:line="276" w:lineRule="auto"/>
              <w:jc w:val="center"/>
              <w:rPr>
                <w:b/>
                <w:bCs/>
                <w:kern w:val="2"/>
                <w:sz w:val="32"/>
                <w:szCs w:val="32"/>
                <w:lang w:eastAsia="ru-RU"/>
              </w:rPr>
            </w:pPr>
            <w:r w:rsidRPr="00387244">
              <w:rPr>
                <w:b/>
                <w:bCs/>
                <w:kern w:val="2"/>
                <w:sz w:val="32"/>
                <w:szCs w:val="32"/>
                <w:lang w:eastAsia="ru-RU"/>
              </w:rPr>
              <w:t>РЕШЕНИЕ</w:t>
            </w:r>
          </w:p>
        </w:tc>
      </w:tr>
      <w:tr w:rsidR="00875472" w:rsidRPr="00CE4588" w:rsidTr="000C222C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75472" w:rsidRPr="00DB6D62" w:rsidRDefault="00875472" w:rsidP="00F9473F">
            <w:pPr>
              <w:spacing w:line="276" w:lineRule="auto"/>
              <w:jc w:val="left"/>
              <w:rPr>
                <w:kern w:val="2"/>
                <w:szCs w:val="28"/>
                <w:lang w:eastAsia="ru-RU"/>
              </w:rPr>
            </w:pPr>
            <w:r>
              <w:rPr>
                <w:bCs/>
                <w:kern w:val="2"/>
                <w:szCs w:val="28"/>
                <w:lang w:eastAsia="ru-RU"/>
              </w:rPr>
              <w:t>28</w:t>
            </w:r>
            <w:r w:rsidRPr="00887577">
              <w:rPr>
                <w:bCs/>
                <w:kern w:val="2"/>
                <w:szCs w:val="28"/>
                <w:lang w:eastAsia="ru-RU"/>
              </w:rPr>
              <w:t xml:space="preserve"> </w:t>
            </w:r>
            <w:r>
              <w:rPr>
                <w:bCs/>
                <w:kern w:val="2"/>
                <w:sz w:val="24"/>
                <w:szCs w:val="24"/>
                <w:lang w:eastAsia="ru-RU"/>
              </w:rPr>
              <w:t>июня 2019</w:t>
            </w:r>
            <w:r w:rsidRPr="00DB6D62">
              <w:rPr>
                <w:bCs/>
                <w:kern w:val="2"/>
                <w:szCs w:val="28"/>
                <w:lang w:eastAsia="ru-RU"/>
              </w:rPr>
              <w:t xml:space="preserve">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75472" w:rsidRPr="00F02565" w:rsidRDefault="00875472" w:rsidP="00F02565">
            <w:pPr>
              <w:spacing w:line="276" w:lineRule="auto"/>
              <w:jc w:val="left"/>
              <w:rPr>
                <w:bCs/>
                <w:kern w:val="2"/>
                <w:szCs w:val="28"/>
                <w:lang w:eastAsia="ru-RU"/>
              </w:rPr>
            </w:pPr>
            <w:r w:rsidRPr="00DB6D62">
              <w:rPr>
                <w:bCs/>
                <w:kern w:val="2"/>
                <w:szCs w:val="28"/>
                <w:lang w:eastAsia="ru-RU"/>
              </w:rPr>
              <w:t xml:space="preserve">                                    №</w:t>
            </w:r>
            <w:r>
              <w:rPr>
                <w:bCs/>
                <w:kern w:val="2"/>
                <w:szCs w:val="28"/>
                <w:lang w:eastAsia="ru-RU"/>
              </w:rPr>
              <w:t>51/210/1-4</w:t>
            </w:r>
          </w:p>
        </w:tc>
      </w:tr>
    </w:tbl>
    <w:p w:rsidR="00875472" w:rsidRPr="00DB6D62" w:rsidRDefault="00875472" w:rsidP="00261981">
      <w:pPr>
        <w:jc w:val="center"/>
        <w:rPr>
          <w:kern w:val="2"/>
          <w:sz w:val="20"/>
          <w:szCs w:val="20"/>
          <w:lang w:eastAsia="ru-RU"/>
        </w:rPr>
      </w:pPr>
      <w:r>
        <w:rPr>
          <w:kern w:val="2"/>
          <w:sz w:val="20"/>
          <w:szCs w:val="20"/>
          <w:lang w:eastAsia="ru-RU"/>
        </w:rPr>
        <w:t>г. Мглин</w:t>
      </w:r>
    </w:p>
    <w:p w:rsidR="00875472" w:rsidRPr="00BB1FF9" w:rsidRDefault="00875472" w:rsidP="00261981">
      <w:pPr>
        <w:jc w:val="center"/>
        <w:rPr>
          <w:kern w:val="2"/>
          <w:sz w:val="26"/>
          <w:szCs w:val="26"/>
          <w:lang w:eastAsia="ru-RU"/>
        </w:rPr>
      </w:pPr>
    </w:p>
    <w:p w:rsidR="00875472" w:rsidRPr="008B7289" w:rsidRDefault="00875472" w:rsidP="00387244">
      <w:pPr>
        <w:autoSpaceDE w:val="0"/>
        <w:autoSpaceDN w:val="0"/>
        <w:adjustRightInd w:val="0"/>
        <w:spacing w:line="288" w:lineRule="auto"/>
        <w:jc w:val="center"/>
        <w:rPr>
          <w:b/>
          <w:bCs/>
          <w:szCs w:val="28"/>
          <w:lang w:eastAsia="ru-RU"/>
        </w:rPr>
      </w:pPr>
      <w:r w:rsidRPr="008B7289">
        <w:rPr>
          <w:b/>
          <w:bCs/>
          <w:szCs w:val="28"/>
          <w:lang w:eastAsia="ru-RU"/>
        </w:rPr>
        <w:t>О возложении полномочий окружных избирательных комиссий</w:t>
      </w:r>
    </w:p>
    <w:p w:rsidR="00875472" w:rsidRPr="008B7289" w:rsidRDefault="00875472" w:rsidP="00387244">
      <w:pPr>
        <w:spacing w:line="288" w:lineRule="auto"/>
        <w:jc w:val="center"/>
        <w:rPr>
          <w:b/>
          <w:bCs/>
          <w:szCs w:val="28"/>
          <w:lang w:eastAsia="ru-RU"/>
        </w:rPr>
      </w:pPr>
      <w:r w:rsidRPr="008B7289">
        <w:rPr>
          <w:b/>
          <w:bCs/>
          <w:szCs w:val="28"/>
          <w:lang w:eastAsia="ru-RU"/>
        </w:rPr>
        <w:t>по одномандатным избирательным округам по выборам депутатов</w:t>
      </w:r>
      <w:r>
        <w:rPr>
          <w:b/>
          <w:bCs/>
          <w:szCs w:val="28"/>
          <w:lang w:eastAsia="ru-RU"/>
        </w:rPr>
        <w:t xml:space="preserve"> Ветлевского сельского </w:t>
      </w:r>
      <w:r w:rsidRPr="0008553C">
        <w:rPr>
          <w:b/>
          <w:bCs/>
          <w:szCs w:val="28"/>
          <w:lang w:eastAsia="ru-RU"/>
        </w:rPr>
        <w:t xml:space="preserve">Совета народных депутатов </w:t>
      </w:r>
      <w:r>
        <w:rPr>
          <w:b/>
          <w:bCs/>
          <w:szCs w:val="28"/>
          <w:lang w:eastAsia="ru-RU"/>
        </w:rPr>
        <w:t>первого</w:t>
      </w:r>
      <w:r w:rsidRPr="008B7289">
        <w:rPr>
          <w:b/>
          <w:bCs/>
          <w:szCs w:val="28"/>
          <w:lang w:eastAsia="ru-RU"/>
        </w:rPr>
        <w:t xml:space="preserve"> созыва</w:t>
      </w:r>
      <w:r>
        <w:rPr>
          <w:b/>
          <w:bCs/>
          <w:szCs w:val="28"/>
          <w:lang w:eastAsia="ru-RU"/>
        </w:rPr>
        <w:t xml:space="preserve"> </w:t>
      </w:r>
      <w:r w:rsidRPr="008B7289">
        <w:rPr>
          <w:b/>
          <w:bCs/>
          <w:szCs w:val="28"/>
          <w:lang w:eastAsia="ru-RU"/>
        </w:rPr>
        <w:t>на территориальную избирательную комиссию</w:t>
      </w:r>
      <w:r>
        <w:rPr>
          <w:b/>
          <w:bCs/>
          <w:szCs w:val="28"/>
          <w:lang w:eastAsia="ru-RU"/>
        </w:rPr>
        <w:t xml:space="preserve"> </w:t>
      </w:r>
      <w:r w:rsidRPr="008B7289">
        <w:rPr>
          <w:b/>
          <w:bCs/>
          <w:szCs w:val="28"/>
          <w:lang w:eastAsia="ru-RU"/>
        </w:rPr>
        <w:t>Мглинского района</w:t>
      </w:r>
    </w:p>
    <w:p w:rsidR="00875472" w:rsidRDefault="00875472" w:rsidP="00BB1FF9">
      <w:pPr>
        <w:ind w:firstLine="708"/>
        <w:rPr>
          <w:sz w:val="26"/>
          <w:szCs w:val="26"/>
          <w:lang w:eastAsia="ru-RU"/>
        </w:rPr>
      </w:pPr>
    </w:p>
    <w:p w:rsidR="00875472" w:rsidRDefault="00875472" w:rsidP="00387244">
      <w:pPr>
        <w:spacing w:line="288" w:lineRule="auto"/>
        <w:ind w:firstLine="708"/>
        <w:rPr>
          <w:b/>
          <w:bCs/>
          <w:spacing w:val="-4"/>
          <w:sz w:val="26"/>
          <w:szCs w:val="26"/>
          <w:lang w:eastAsia="ru-RU"/>
        </w:rPr>
      </w:pPr>
      <w:r w:rsidRPr="0011653B">
        <w:rPr>
          <w:sz w:val="26"/>
          <w:szCs w:val="26"/>
          <w:lang w:eastAsia="ru-RU"/>
        </w:rPr>
        <w:t>В соответствии с пунктом 1 статьи 25 Федерального закона</w:t>
      </w:r>
      <w:r>
        <w:rPr>
          <w:sz w:val="26"/>
          <w:szCs w:val="26"/>
          <w:lang w:eastAsia="ru-RU"/>
        </w:rPr>
        <w:t xml:space="preserve"> от 12 июня 2002 года № 67-ФЗ</w:t>
      </w:r>
      <w:r w:rsidRPr="0011653B">
        <w:rPr>
          <w:sz w:val="26"/>
          <w:szCs w:val="26"/>
          <w:lang w:eastAsia="ru-RU"/>
        </w:rPr>
        <w:t xml:space="preserve"> «Об основных гарантиях  избирательных прав и права на участие в референдуме граждан Российской Федерации, пунктом  1 статьи 12 Закона Брянской области </w:t>
      </w:r>
      <w:r>
        <w:rPr>
          <w:sz w:val="26"/>
          <w:szCs w:val="26"/>
          <w:lang w:eastAsia="ru-RU"/>
        </w:rPr>
        <w:t>от 26 июня 2008 года № 54-З</w:t>
      </w:r>
      <w:r w:rsidRPr="0011653B">
        <w:rPr>
          <w:sz w:val="26"/>
          <w:szCs w:val="26"/>
          <w:lang w:eastAsia="ru-RU"/>
        </w:rPr>
        <w:t xml:space="preserve"> «</w:t>
      </w:r>
      <w:r w:rsidRPr="0011653B">
        <w:rPr>
          <w:sz w:val="26"/>
          <w:szCs w:val="26"/>
        </w:rPr>
        <w:t>О выборах депутатов представительных органов муниципальных образований в Брянской области</w:t>
      </w:r>
      <w:r w:rsidRPr="00887577">
        <w:rPr>
          <w:sz w:val="26"/>
          <w:szCs w:val="26"/>
          <w:lang w:eastAsia="ru-RU"/>
        </w:rPr>
        <w:t>»</w:t>
      </w:r>
      <w:r>
        <w:rPr>
          <w:sz w:val="26"/>
          <w:szCs w:val="26"/>
          <w:lang w:eastAsia="ru-RU"/>
        </w:rPr>
        <w:t xml:space="preserve"> </w:t>
      </w:r>
      <w:r w:rsidRPr="00887577">
        <w:rPr>
          <w:sz w:val="26"/>
          <w:szCs w:val="26"/>
          <w:lang w:eastAsia="ru-RU"/>
        </w:rPr>
        <w:t xml:space="preserve">территориальная избирательная </w:t>
      </w:r>
      <w:r w:rsidRPr="000D5D7A">
        <w:rPr>
          <w:sz w:val="26"/>
          <w:szCs w:val="26"/>
          <w:lang w:eastAsia="ru-RU"/>
        </w:rPr>
        <w:t>комиссия</w:t>
      </w:r>
      <w:r>
        <w:rPr>
          <w:i/>
          <w:sz w:val="20"/>
          <w:szCs w:val="20"/>
          <w:lang w:eastAsia="ru-RU"/>
        </w:rPr>
        <w:t xml:space="preserve"> </w:t>
      </w:r>
      <w:r w:rsidRPr="008B7289">
        <w:rPr>
          <w:sz w:val="26"/>
          <w:szCs w:val="26"/>
          <w:lang w:eastAsia="ru-RU"/>
        </w:rPr>
        <w:t>Мглинского района</w:t>
      </w:r>
      <w:r>
        <w:rPr>
          <w:sz w:val="26"/>
          <w:szCs w:val="26"/>
          <w:lang w:eastAsia="ru-RU"/>
        </w:rPr>
        <w:t xml:space="preserve"> с </w:t>
      </w:r>
      <w:r w:rsidRPr="00BB1FF9">
        <w:rPr>
          <w:sz w:val="26"/>
          <w:szCs w:val="26"/>
          <w:lang w:eastAsia="ru-RU"/>
        </w:rPr>
        <w:t>полномочиями</w:t>
      </w:r>
      <w:r>
        <w:rPr>
          <w:sz w:val="26"/>
          <w:szCs w:val="26"/>
          <w:lang w:eastAsia="ru-RU"/>
        </w:rPr>
        <w:t xml:space="preserve"> избирательной комиссии муниципального образования «Ветлевское сельское поселение», возложенными Постановлением Избирательной комиссии Брянской области от 24 мая 2019 года  № 91/833-6,</w:t>
      </w:r>
    </w:p>
    <w:p w:rsidR="00875472" w:rsidRPr="00887577" w:rsidRDefault="00875472" w:rsidP="00387244">
      <w:pPr>
        <w:spacing w:line="288" w:lineRule="auto"/>
        <w:ind w:left="283"/>
        <w:jc w:val="center"/>
        <w:rPr>
          <w:b/>
          <w:bCs/>
          <w:spacing w:val="-4"/>
          <w:sz w:val="26"/>
          <w:szCs w:val="26"/>
          <w:lang w:eastAsia="ru-RU"/>
        </w:rPr>
      </w:pPr>
      <w:r w:rsidRPr="00887577">
        <w:rPr>
          <w:b/>
          <w:bCs/>
          <w:spacing w:val="-4"/>
          <w:sz w:val="26"/>
          <w:szCs w:val="26"/>
          <w:lang w:eastAsia="ru-RU"/>
        </w:rPr>
        <w:t>РЕШИЛА:</w:t>
      </w:r>
    </w:p>
    <w:p w:rsidR="00875472" w:rsidRDefault="00875472" w:rsidP="00387244">
      <w:pPr>
        <w:spacing w:line="288" w:lineRule="auto"/>
        <w:ind w:firstLine="709"/>
        <w:rPr>
          <w:i/>
          <w:sz w:val="20"/>
          <w:szCs w:val="20"/>
          <w:lang w:eastAsia="ru-RU"/>
        </w:rPr>
      </w:pPr>
      <w:r w:rsidRPr="00887577">
        <w:rPr>
          <w:bCs/>
          <w:spacing w:val="-4"/>
          <w:sz w:val="26"/>
          <w:szCs w:val="26"/>
          <w:lang w:eastAsia="ru-RU"/>
        </w:rPr>
        <w:t>1. Возложить полномочия окружн</w:t>
      </w:r>
      <w:r>
        <w:rPr>
          <w:bCs/>
          <w:spacing w:val="-4"/>
          <w:sz w:val="26"/>
          <w:szCs w:val="26"/>
          <w:lang w:eastAsia="ru-RU"/>
        </w:rPr>
        <w:t>ых</w:t>
      </w:r>
      <w:r w:rsidRPr="00887577">
        <w:rPr>
          <w:bCs/>
          <w:spacing w:val="-4"/>
          <w:sz w:val="26"/>
          <w:szCs w:val="26"/>
          <w:lang w:eastAsia="ru-RU"/>
        </w:rPr>
        <w:t xml:space="preserve"> избирательн</w:t>
      </w:r>
      <w:r>
        <w:rPr>
          <w:bCs/>
          <w:spacing w:val="-4"/>
          <w:sz w:val="26"/>
          <w:szCs w:val="26"/>
          <w:lang w:eastAsia="ru-RU"/>
        </w:rPr>
        <w:t>ых</w:t>
      </w:r>
      <w:r w:rsidRPr="00887577">
        <w:rPr>
          <w:bCs/>
          <w:spacing w:val="-4"/>
          <w:sz w:val="26"/>
          <w:szCs w:val="26"/>
          <w:lang w:eastAsia="ru-RU"/>
        </w:rPr>
        <w:t xml:space="preserve"> комисси</w:t>
      </w:r>
      <w:r>
        <w:rPr>
          <w:bCs/>
          <w:spacing w:val="-4"/>
          <w:sz w:val="26"/>
          <w:szCs w:val="26"/>
          <w:lang w:eastAsia="ru-RU"/>
        </w:rPr>
        <w:t>й</w:t>
      </w:r>
      <w:r w:rsidRPr="00887577">
        <w:rPr>
          <w:bCs/>
          <w:spacing w:val="-4"/>
          <w:sz w:val="26"/>
          <w:szCs w:val="26"/>
          <w:lang w:eastAsia="ru-RU"/>
        </w:rPr>
        <w:t xml:space="preserve"> </w:t>
      </w:r>
      <w:r>
        <w:rPr>
          <w:bCs/>
          <w:spacing w:val="-4"/>
          <w:sz w:val="26"/>
          <w:szCs w:val="26"/>
          <w:lang w:eastAsia="ru-RU"/>
        </w:rPr>
        <w:t>13 одномандатных избирательных округов</w:t>
      </w:r>
      <w:r w:rsidRPr="00887577">
        <w:rPr>
          <w:bCs/>
          <w:spacing w:val="-4"/>
          <w:sz w:val="26"/>
          <w:szCs w:val="26"/>
          <w:lang w:eastAsia="ru-RU"/>
        </w:rPr>
        <w:t xml:space="preserve"> по выборам депутатов </w:t>
      </w:r>
      <w:r>
        <w:rPr>
          <w:bCs/>
          <w:spacing w:val="-4"/>
          <w:sz w:val="26"/>
          <w:szCs w:val="26"/>
          <w:lang w:eastAsia="ru-RU"/>
        </w:rPr>
        <w:t>Ветлевского сельского Совета народных депутатов  первого</w:t>
      </w:r>
      <w:r>
        <w:rPr>
          <w:sz w:val="26"/>
          <w:szCs w:val="26"/>
          <w:lang w:eastAsia="ru-RU"/>
        </w:rPr>
        <w:t xml:space="preserve"> созыва </w:t>
      </w:r>
      <w:r>
        <w:rPr>
          <w:bCs/>
          <w:spacing w:val="-4"/>
          <w:sz w:val="26"/>
          <w:szCs w:val="26"/>
          <w:lang w:eastAsia="ru-RU"/>
        </w:rPr>
        <w:t xml:space="preserve">на  </w:t>
      </w:r>
      <w:r w:rsidRPr="00887577">
        <w:rPr>
          <w:bCs/>
          <w:spacing w:val="-4"/>
          <w:sz w:val="26"/>
          <w:szCs w:val="26"/>
          <w:lang w:eastAsia="ru-RU"/>
        </w:rPr>
        <w:t>территориальную избирательную</w:t>
      </w:r>
      <w:r>
        <w:rPr>
          <w:bCs/>
          <w:spacing w:val="-4"/>
          <w:sz w:val="26"/>
          <w:szCs w:val="26"/>
          <w:lang w:eastAsia="ru-RU"/>
        </w:rPr>
        <w:t xml:space="preserve"> </w:t>
      </w:r>
      <w:r w:rsidRPr="00887577">
        <w:rPr>
          <w:bCs/>
          <w:sz w:val="26"/>
          <w:szCs w:val="26"/>
          <w:lang w:eastAsia="ru-RU"/>
        </w:rPr>
        <w:t>комиссию</w:t>
      </w:r>
      <w:r>
        <w:rPr>
          <w:bCs/>
          <w:sz w:val="26"/>
          <w:szCs w:val="26"/>
          <w:lang w:eastAsia="ru-RU"/>
        </w:rPr>
        <w:t xml:space="preserve"> Мглинского района.</w:t>
      </w:r>
    </w:p>
    <w:p w:rsidR="00875472" w:rsidRDefault="00875472" w:rsidP="00387244">
      <w:pPr>
        <w:spacing w:line="288" w:lineRule="auto"/>
        <w:ind w:firstLine="709"/>
        <w:rPr>
          <w:bCs/>
          <w:sz w:val="26"/>
          <w:szCs w:val="26"/>
          <w:lang w:eastAsia="ru-RU"/>
        </w:rPr>
      </w:pPr>
      <w:r w:rsidRPr="0011653B">
        <w:rPr>
          <w:bCs/>
          <w:sz w:val="26"/>
          <w:szCs w:val="26"/>
          <w:lang w:eastAsia="ru-RU"/>
        </w:rPr>
        <w:t xml:space="preserve">2. При </w:t>
      </w:r>
      <w:r>
        <w:rPr>
          <w:bCs/>
          <w:sz w:val="26"/>
          <w:szCs w:val="26"/>
          <w:lang w:eastAsia="ru-RU"/>
        </w:rPr>
        <w:t>осуществл</w:t>
      </w:r>
      <w:r w:rsidRPr="0011653B">
        <w:rPr>
          <w:bCs/>
          <w:sz w:val="26"/>
          <w:szCs w:val="26"/>
          <w:lang w:eastAsia="ru-RU"/>
        </w:rPr>
        <w:t xml:space="preserve">ении полномочий окружной избирательной комиссии использовать бланки и печать </w:t>
      </w:r>
      <w:r w:rsidRPr="0011653B">
        <w:rPr>
          <w:bCs/>
          <w:spacing w:val="-4"/>
          <w:sz w:val="26"/>
          <w:szCs w:val="26"/>
          <w:lang w:eastAsia="ru-RU"/>
        </w:rPr>
        <w:t xml:space="preserve"> территориальной избирательной </w:t>
      </w:r>
      <w:r w:rsidRPr="0011653B">
        <w:rPr>
          <w:bCs/>
          <w:sz w:val="26"/>
          <w:szCs w:val="26"/>
          <w:lang w:eastAsia="ru-RU"/>
        </w:rPr>
        <w:t>комиссии</w:t>
      </w:r>
      <w:r>
        <w:rPr>
          <w:bCs/>
          <w:sz w:val="26"/>
          <w:szCs w:val="26"/>
          <w:lang w:eastAsia="ru-RU"/>
        </w:rPr>
        <w:t xml:space="preserve"> Мглинского района.</w:t>
      </w:r>
    </w:p>
    <w:p w:rsidR="00875472" w:rsidRPr="007251C1" w:rsidRDefault="00875472" w:rsidP="00387244">
      <w:pPr>
        <w:spacing w:line="288" w:lineRule="auto"/>
        <w:jc w:val="left"/>
        <w:rPr>
          <w:sz w:val="26"/>
          <w:szCs w:val="26"/>
          <w:lang w:eastAsia="ru-RU"/>
        </w:rPr>
      </w:pPr>
      <w:r>
        <w:rPr>
          <w:i/>
          <w:sz w:val="20"/>
          <w:szCs w:val="20"/>
          <w:lang w:eastAsia="ru-RU"/>
        </w:rPr>
        <w:tab/>
      </w:r>
      <w:r>
        <w:rPr>
          <w:sz w:val="26"/>
          <w:szCs w:val="26"/>
          <w:lang w:eastAsia="ru-RU"/>
        </w:rPr>
        <w:t>3. Опубликовать настоящее решение в районной газете «Мглинские вести».</w:t>
      </w:r>
    </w:p>
    <w:p w:rsidR="00875472" w:rsidRPr="007251C1" w:rsidRDefault="00875472" w:rsidP="007251C1">
      <w:pPr>
        <w:ind w:firstLine="709"/>
        <w:jc w:val="left"/>
        <w:rPr>
          <w:sz w:val="26"/>
          <w:szCs w:val="26"/>
          <w:lang w:eastAsia="ru-RU"/>
        </w:rPr>
      </w:pPr>
      <w:r>
        <w:rPr>
          <w:i/>
          <w:sz w:val="20"/>
          <w:szCs w:val="20"/>
          <w:lang w:eastAsia="ru-RU"/>
        </w:rPr>
        <w:tab/>
      </w:r>
    </w:p>
    <w:p w:rsidR="00875472" w:rsidRDefault="00875472" w:rsidP="00882256">
      <w:pPr>
        <w:rPr>
          <w:bCs/>
          <w:szCs w:val="28"/>
          <w:lang w:eastAsia="ru-RU"/>
        </w:rPr>
      </w:pPr>
    </w:p>
    <w:tbl>
      <w:tblPr>
        <w:tblW w:w="10106" w:type="dxa"/>
        <w:tblLook w:val="00A0"/>
      </w:tblPr>
      <w:tblGrid>
        <w:gridCol w:w="4503"/>
        <w:gridCol w:w="2409"/>
        <w:gridCol w:w="3194"/>
      </w:tblGrid>
      <w:tr w:rsidR="00875472" w:rsidRPr="00984650" w:rsidTr="0011653B">
        <w:tc>
          <w:tcPr>
            <w:tcW w:w="4503" w:type="dxa"/>
          </w:tcPr>
          <w:p w:rsidR="00875472" w:rsidRDefault="00875472" w:rsidP="000D5D7A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11653B">
              <w:rPr>
                <w:iCs/>
                <w:sz w:val="26"/>
                <w:szCs w:val="26"/>
              </w:rPr>
              <w:t>Председатель</w:t>
            </w:r>
          </w:p>
          <w:p w:rsidR="00875472" w:rsidRPr="0011653B" w:rsidRDefault="00875472" w:rsidP="00320DE0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т</w:t>
            </w:r>
            <w:r w:rsidRPr="0011653B">
              <w:rPr>
                <w:iCs/>
                <w:sz w:val="26"/>
                <w:szCs w:val="26"/>
              </w:rPr>
              <w:t>ерриториальной</w:t>
            </w:r>
            <w:r>
              <w:rPr>
                <w:iCs/>
                <w:sz w:val="26"/>
                <w:szCs w:val="26"/>
              </w:rPr>
              <w:t xml:space="preserve"> </w:t>
            </w:r>
            <w:r w:rsidRPr="0011653B">
              <w:rPr>
                <w:iCs/>
                <w:sz w:val="26"/>
                <w:szCs w:val="26"/>
              </w:rPr>
              <w:t xml:space="preserve">избирательной комиссии </w:t>
            </w:r>
            <w:r>
              <w:rPr>
                <w:iCs/>
                <w:sz w:val="26"/>
                <w:szCs w:val="26"/>
              </w:rPr>
              <w:t>Мглинского района</w:t>
            </w:r>
          </w:p>
        </w:tc>
        <w:tc>
          <w:tcPr>
            <w:tcW w:w="2409" w:type="dxa"/>
            <w:vAlign w:val="bottom"/>
          </w:tcPr>
          <w:p w:rsidR="00875472" w:rsidRPr="00984650" w:rsidRDefault="00875472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 w:rsidRPr="00984650">
              <w:rPr>
                <w:iCs/>
                <w:szCs w:val="28"/>
              </w:rPr>
              <w:t xml:space="preserve">_____________ </w:t>
            </w:r>
          </w:p>
          <w:p w:rsidR="00875472" w:rsidRPr="00E020C0" w:rsidRDefault="00875472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020C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94" w:type="dxa"/>
            <w:vAlign w:val="bottom"/>
          </w:tcPr>
          <w:p w:rsidR="00875472" w:rsidRPr="00984650" w:rsidRDefault="00875472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>В. П. Жогина</w:t>
            </w:r>
          </w:p>
          <w:p w:rsidR="00875472" w:rsidRPr="00E020C0" w:rsidRDefault="00875472" w:rsidP="00377A35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75472" w:rsidRPr="00984650" w:rsidTr="0011653B">
        <w:tc>
          <w:tcPr>
            <w:tcW w:w="4503" w:type="dxa"/>
          </w:tcPr>
          <w:p w:rsidR="00875472" w:rsidRPr="0011653B" w:rsidRDefault="00875472" w:rsidP="00320DE0">
            <w:pPr>
              <w:rPr>
                <w:iCs/>
                <w:sz w:val="26"/>
                <w:szCs w:val="26"/>
              </w:rPr>
            </w:pPr>
          </w:p>
        </w:tc>
        <w:tc>
          <w:tcPr>
            <w:tcW w:w="2409" w:type="dxa"/>
            <w:vAlign w:val="bottom"/>
          </w:tcPr>
          <w:p w:rsidR="00875472" w:rsidRPr="00984650" w:rsidRDefault="00875472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  <w:tc>
          <w:tcPr>
            <w:tcW w:w="3194" w:type="dxa"/>
            <w:vAlign w:val="bottom"/>
          </w:tcPr>
          <w:p w:rsidR="00875472" w:rsidRPr="00984650" w:rsidRDefault="00875472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</w:tr>
      <w:tr w:rsidR="00875472" w:rsidRPr="00984650" w:rsidTr="0011653B">
        <w:tc>
          <w:tcPr>
            <w:tcW w:w="4503" w:type="dxa"/>
          </w:tcPr>
          <w:p w:rsidR="00875472" w:rsidRPr="0011653B" w:rsidRDefault="00875472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11653B">
              <w:rPr>
                <w:iCs/>
                <w:sz w:val="26"/>
                <w:szCs w:val="26"/>
              </w:rPr>
              <w:t>Секретарь</w:t>
            </w:r>
          </w:p>
          <w:p w:rsidR="00875472" w:rsidRPr="0011653B" w:rsidRDefault="00875472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11653B">
              <w:rPr>
                <w:iCs/>
                <w:sz w:val="26"/>
                <w:szCs w:val="26"/>
              </w:rPr>
              <w:t>территориальной избирательной</w:t>
            </w:r>
          </w:p>
          <w:p w:rsidR="00875472" w:rsidRPr="0011653B" w:rsidRDefault="00875472" w:rsidP="0011653B">
            <w:pPr>
              <w:rPr>
                <w:i/>
                <w:sz w:val="20"/>
                <w:szCs w:val="20"/>
                <w:lang w:eastAsia="ru-RU"/>
              </w:rPr>
            </w:pPr>
            <w:r>
              <w:rPr>
                <w:iCs/>
                <w:sz w:val="26"/>
                <w:szCs w:val="26"/>
              </w:rPr>
              <w:t xml:space="preserve">     </w:t>
            </w:r>
            <w:r w:rsidRPr="0011653B">
              <w:rPr>
                <w:iCs/>
                <w:sz w:val="26"/>
                <w:szCs w:val="26"/>
              </w:rPr>
              <w:t>комиссии</w:t>
            </w:r>
            <w:r>
              <w:rPr>
                <w:iCs/>
                <w:sz w:val="26"/>
                <w:szCs w:val="26"/>
              </w:rPr>
              <w:t xml:space="preserve"> Мглинского района</w:t>
            </w:r>
          </w:p>
          <w:p w:rsidR="00875472" w:rsidRPr="0011653B" w:rsidRDefault="00875472" w:rsidP="00377A35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/>
                <w:sz w:val="20"/>
                <w:szCs w:val="20"/>
                <w:lang w:eastAsia="ru-RU"/>
              </w:rPr>
              <w:t xml:space="preserve">                    </w:t>
            </w:r>
          </w:p>
        </w:tc>
        <w:tc>
          <w:tcPr>
            <w:tcW w:w="2409" w:type="dxa"/>
            <w:vAlign w:val="bottom"/>
          </w:tcPr>
          <w:p w:rsidR="00875472" w:rsidRPr="00984650" w:rsidRDefault="00875472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  <w:r w:rsidRPr="00984650">
              <w:rPr>
                <w:iCs/>
                <w:szCs w:val="28"/>
              </w:rPr>
              <w:t xml:space="preserve">_____________ </w:t>
            </w:r>
          </w:p>
          <w:p w:rsidR="00875472" w:rsidRPr="00E020C0" w:rsidRDefault="00875472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020C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94" w:type="dxa"/>
            <w:vAlign w:val="bottom"/>
          </w:tcPr>
          <w:p w:rsidR="00875472" w:rsidRPr="00984650" w:rsidRDefault="00875472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>В. В. Третьякова</w:t>
            </w:r>
          </w:p>
          <w:p w:rsidR="00875472" w:rsidRPr="0002419A" w:rsidRDefault="00875472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:rsidR="00875472" w:rsidRDefault="00875472"/>
    <w:sectPr w:rsidR="00875472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981"/>
    <w:rsid w:val="0002419A"/>
    <w:rsid w:val="0008553C"/>
    <w:rsid w:val="0009665C"/>
    <w:rsid w:val="000B48AA"/>
    <w:rsid w:val="000C222C"/>
    <w:rsid w:val="000D5D7A"/>
    <w:rsid w:val="0011653B"/>
    <w:rsid w:val="001665FC"/>
    <w:rsid w:val="001B1460"/>
    <w:rsid w:val="00206194"/>
    <w:rsid w:val="00261981"/>
    <w:rsid w:val="00283267"/>
    <w:rsid w:val="002F1D6E"/>
    <w:rsid w:val="00306169"/>
    <w:rsid w:val="00320DE0"/>
    <w:rsid w:val="003414E5"/>
    <w:rsid w:val="00377A35"/>
    <w:rsid w:val="00387244"/>
    <w:rsid w:val="003979AC"/>
    <w:rsid w:val="003A2BD1"/>
    <w:rsid w:val="003D280A"/>
    <w:rsid w:val="00443603"/>
    <w:rsid w:val="004704D1"/>
    <w:rsid w:val="004E1AB2"/>
    <w:rsid w:val="006504AD"/>
    <w:rsid w:val="006D7E52"/>
    <w:rsid w:val="007251C1"/>
    <w:rsid w:val="00791829"/>
    <w:rsid w:val="00800B3B"/>
    <w:rsid w:val="00810016"/>
    <w:rsid w:val="00817072"/>
    <w:rsid w:val="00845F8E"/>
    <w:rsid w:val="00875472"/>
    <w:rsid w:val="00882256"/>
    <w:rsid w:val="00882B83"/>
    <w:rsid w:val="008869BD"/>
    <w:rsid w:val="00887577"/>
    <w:rsid w:val="008B7289"/>
    <w:rsid w:val="009125D8"/>
    <w:rsid w:val="009258C7"/>
    <w:rsid w:val="009410B9"/>
    <w:rsid w:val="00984650"/>
    <w:rsid w:val="00994115"/>
    <w:rsid w:val="00A14F6A"/>
    <w:rsid w:val="00A178C4"/>
    <w:rsid w:val="00A52C45"/>
    <w:rsid w:val="00A540CF"/>
    <w:rsid w:val="00AD6A52"/>
    <w:rsid w:val="00AE05A0"/>
    <w:rsid w:val="00B475EC"/>
    <w:rsid w:val="00BB1FF9"/>
    <w:rsid w:val="00BD5CD0"/>
    <w:rsid w:val="00C31D0A"/>
    <w:rsid w:val="00C51BD3"/>
    <w:rsid w:val="00C7289D"/>
    <w:rsid w:val="00C74F12"/>
    <w:rsid w:val="00CE4588"/>
    <w:rsid w:val="00D84301"/>
    <w:rsid w:val="00DB335B"/>
    <w:rsid w:val="00DB6D62"/>
    <w:rsid w:val="00DD0EA3"/>
    <w:rsid w:val="00E020C0"/>
    <w:rsid w:val="00E026C4"/>
    <w:rsid w:val="00E206F2"/>
    <w:rsid w:val="00E83B86"/>
    <w:rsid w:val="00EB7490"/>
    <w:rsid w:val="00EC1251"/>
    <w:rsid w:val="00F02565"/>
    <w:rsid w:val="00F37841"/>
    <w:rsid w:val="00F71EAB"/>
    <w:rsid w:val="00F906CF"/>
    <w:rsid w:val="00F9473F"/>
    <w:rsid w:val="00FE2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981"/>
    <w:pPr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E1AB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99411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50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1</Pages>
  <Words>277</Words>
  <Characters>1582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User</cp:lastModifiedBy>
  <cp:revision>11</cp:revision>
  <cp:lastPrinted>2019-07-01T15:44:00Z</cp:lastPrinted>
  <dcterms:created xsi:type="dcterms:W3CDTF">2019-06-14T12:04:00Z</dcterms:created>
  <dcterms:modified xsi:type="dcterms:W3CDTF">2019-07-26T13:18:00Z</dcterms:modified>
</cp:coreProperties>
</file>